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17" w:rsidRDefault="00C94B17" w:rsidP="004145DB">
      <w:pPr>
        <w:jc w:val="center"/>
        <w:rPr>
          <w:rFonts w:cstheme="minorHAnsi"/>
        </w:rPr>
      </w:pPr>
      <w:r>
        <w:rPr>
          <w:rFonts w:cstheme="minorHAnsi"/>
        </w:rPr>
        <w:t>Информация</w:t>
      </w:r>
      <w:r w:rsidR="00FE4EA8" w:rsidRPr="00190D6D">
        <w:rPr>
          <w:rFonts w:cstheme="minorHAnsi"/>
        </w:rPr>
        <w:t xml:space="preserve"> по исполнению плана по противодействию коррупции </w:t>
      </w:r>
    </w:p>
    <w:p w:rsidR="001F36AE" w:rsidRPr="00190D6D" w:rsidRDefault="00FE4EA8" w:rsidP="004145DB">
      <w:pPr>
        <w:jc w:val="center"/>
        <w:rPr>
          <w:rFonts w:cstheme="minorHAnsi"/>
        </w:rPr>
      </w:pPr>
      <w:r w:rsidRPr="00190D6D">
        <w:rPr>
          <w:rFonts w:cstheme="minorHAnsi"/>
        </w:rPr>
        <w:t>в МБУ «Архив города Березники»</w:t>
      </w:r>
    </w:p>
    <w:p w:rsidR="00FE4EA8" w:rsidRPr="00190D6D" w:rsidRDefault="004145DB" w:rsidP="004145DB">
      <w:pPr>
        <w:jc w:val="center"/>
        <w:rPr>
          <w:rFonts w:cstheme="minorHAnsi"/>
        </w:rPr>
      </w:pPr>
      <w:r>
        <w:rPr>
          <w:rFonts w:cstheme="minorHAnsi"/>
        </w:rPr>
        <w:t>з</w:t>
      </w:r>
      <w:r w:rsidR="00FE4EA8" w:rsidRPr="00190D6D">
        <w:rPr>
          <w:rFonts w:cstheme="minorHAnsi"/>
        </w:rPr>
        <w:t>а 202</w:t>
      </w:r>
      <w:r w:rsidR="00E72E31">
        <w:rPr>
          <w:rFonts w:cstheme="minorHAnsi"/>
        </w:rPr>
        <w:t>3</w:t>
      </w:r>
      <w:r w:rsidR="00FE4EA8" w:rsidRPr="00190D6D">
        <w:rPr>
          <w:rFonts w:cstheme="minorHAnsi"/>
        </w:rPr>
        <w:t xml:space="preserve"> год</w:t>
      </w:r>
    </w:p>
    <w:p w:rsidR="00FE4EA8" w:rsidRPr="00190D6D" w:rsidRDefault="00FE4EA8" w:rsidP="00FE4EA8">
      <w:pPr>
        <w:spacing w:after="0" w:line="240" w:lineRule="exact"/>
        <w:jc w:val="center"/>
        <w:rPr>
          <w:rFonts w:eastAsia="Calibri" w:cstheme="minorHAnsi"/>
          <w:b/>
          <w:sz w:val="28"/>
          <w:szCs w:val="28"/>
        </w:rPr>
      </w:pPr>
    </w:p>
    <w:tbl>
      <w:tblPr>
        <w:tblStyle w:val="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6095"/>
      </w:tblGrid>
      <w:tr w:rsidR="004145DB" w:rsidRPr="00190D6D" w:rsidTr="004145DB">
        <w:trPr>
          <w:tblHeader/>
        </w:trPr>
        <w:tc>
          <w:tcPr>
            <w:tcW w:w="851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№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Мероприятия</w:t>
            </w:r>
            <w:r>
              <w:rPr>
                <w:rFonts w:eastAsia="Calibri" w:cstheme="minorHAnsi"/>
                <w:sz w:val="24"/>
                <w:szCs w:val="24"/>
              </w:rPr>
              <w:t xml:space="preserve"> плана </w:t>
            </w:r>
          </w:p>
        </w:tc>
        <w:tc>
          <w:tcPr>
            <w:tcW w:w="6095" w:type="dxa"/>
          </w:tcPr>
          <w:p w:rsidR="004145DB" w:rsidRPr="00190D6D" w:rsidRDefault="004145DB" w:rsidP="00FE4EA8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Выполнение</w:t>
            </w:r>
          </w:p>
          <w:p w:rsidR="004145DB" w:rsidRPr="00190D6D" w:rsidRDefault="004145DB" w:rsidP="00FE4EA8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45DB" w:rsidRPr="00190D6D" w:rsidTr="004145DB">
        <w:trPr>
          <w:tblHeader/>
        </w:trPr>
        <w:tc>
          <w:tcPr>
            <w:tcW w:w="851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145DB" w:rsidRPr="00190D6D" w:rsidRDefault="004145DB" w:rsidP="004145DB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190D6D" w:rsidRPr="00190D6D" w:rsidTr="004145DB">
        <w:tc>
          <w:tcPr>
            <w:tcW w:w="851" w:type="dxa"/>
          </w:tcPr>
          <w:p w:rsidR="00190D6D" w:rsidRPr="00190D6D" w:rsidRDefault="00190D6D" w:rsidP="008144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0D6D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</w:tcPr>
          <w:p w:rsidR="00190D6D" w:rsidRPr="00190D6D" w:rsidRDefault="00190D6D" w:rsidP="008144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0D6D">
              <w:rPr>
                <w:rFonts w:eastAsia="Calibri" w:cstheme="minorHAnsi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Разработка правовых актов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6095" w:type="dxa"/>
          </w:tcPr>
          <w:p w:rsidR="004145DB" w:rsidRPr="00190D6D" w:rsidRDefault="004E2339" w:rsidP="004E2339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Внесения изменений в локальные акты не требовалось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 xml:space="preserve">Организация приема от граждан и организаций информации о фактах коррупционных проявлений </w:t>
            </w:r>
          </w:p>
        </w:tc>
        <w:tc>
          <w:tcPr>
            <w:tcW w:w="6095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Не было обращений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 xml:space="preserve">Обеспечение взаимодействия с правоохранительными органами, государственными органами, органами местного </w:t>
            </w:r>
            <w:proofErr w:type="gramStart"/>
            <w:r w:rsidRPr="00190D6D">
              <w:rPr>
                <w:rFonts w:eastAsia="Calibri" w:cstheme="minorHAnsi"/>
                <w:sz w:val="24"/>
                <w:szCs w:val="24"/>
              </w:rPr>
              <w:t>самоуправления  по</w:t>
            </w:r>
            <w:proofErr w:type="gramEnd"/>
            <w:r w:rsidRPr="00190D6D">
              <w:rPr>
                <w:rFonts w:eastAsia="Calibri" w:cstheme="minorHAnsi"/>
                <w:sz w:val="24"/>
                <w:szCs w:val="24"/>
              </w:rPr>
              <w:t xml:space="preserve"> вопросам  противодействия коррупции</w:t>
            </w:r>
          </w:p>
        </w:tc>
        <w:tc>
          <w:tcPr>
            <w:tcW w:w="6095" w:type="dxa"/>
          </w:tcPr>
          <w:p w:rsidR="004145DB" w:rsidRPr="00190D6D" w:rsidRDefault="004145DB" w:rsidP="00190D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 xml:space="preserve">Не было </w:t>
            </w:r>
            <w:r>
              <w:rPr>
                <w:rFonts w:eastAsia="Calibri" w:cstheme="minorHAnsi"/>
                <w:sz w:val="24"/>
                <w:szCs w:val="24"/>
              </w:rPr>
              <w:t>случаев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Подготовка и размещение информации о выполнении плана по противодействию коррупции в информационно-телекоммуникационной сети «Интернет» на официальном сайте МБУ «Архив города Березники»</w:t>
            </w:r>
          </w:p>
        </w:tc>
        <w:tc>
          <w:tcPr>
            <w:tcW w:w="6095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Отчет размещен</w:t>
            </w:r>
          </w:p>
        </w:tc>
      </w:tr>
      <w:tr w:rsidR="00190D6D" w:rsidRPr="00190D6D" w:rsidTr="004145DB">
        <w:tc>
          <w:tcPr>
            <w:tcW w:w="851" w:type="dxa"/>
          </w:tcPr>
          <w:p w:rsidR="00190D6D" w:rsidRPr="00190D6D" w:rsidRDefault="00190D6D" w:rsidP="008144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0D6D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</w:tcPr>
          <w:p w:rsidR="00190D6D" w:rsidRPr="00190D6D" w:rsidRDefault="00190D6D" w:rsidP="008144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0D6D">
              <w:rPr>
                <w:rFonts w:eastAsia="Calibri" w:cstheme="minorHAnsi"/>
                <w:b/>
                <w:sz w:val="24"/>
                <w:szCs w:val="24"/>
              </w:rPr>
              <w:t xml:space="preserve">Контроль за соблюдением работникам исполнения обязанностей, установленных в целях противодействия коррупции 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ind w:left="-108" w:right="-108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Проведение проверок требований о предотвращении</w:t>
            </w:r>
          </w:p>
          <w:p w:rsidR="004145DB" w:rsidRPr="00190D6D" w:rsidRDefault="004145DB" w:rsidP="00814491">
            <w:pPr>
              <w:ind w:left="-108" w:right="-108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или урегулировании конфликта интересов, исполнения обязанностей, установленных Федеральным законом от 25 декабря 2008 г. «О противодействии коррупции» и другими федеральными законами</w:t>
            </w:r>
          </w:p>
        </w:tc>
        <w:tc>
          <w:tcPr>
            <w:tcW w:w="6095" w:type="dxa"/>
          </w:tcPr>
          <w:p w:rsidR="004145DB" w:rsidRPr="00190D6D" w:rsidRDefault="004145DB" w:rsidP="00190D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 xml:space="preserve">Не было </w:t>
            </w:r>
            <w:r>
              <w:rPr>
                <w:rFonts w:eastAsia="Calibri" w:cstheme="minorHAnsi"/>
                <w:sz w:val="24"/>
                <w:szCs w:val="24"/>
              </w:rPr>
              <w:t>случаев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 xml:space="preserve">Обеспечение деятельности комиссии по профилактике коррупционных и иных правонарушений </w:t>
            </w:r>
          </w:p>
        </w:tc>
        <w:tc>
          <w:tcPr>
            <w:tcW w:w="6095" w:type="dxa"/>
          </w:tcPr>
          <w:p w:rsidR="004145DB" w:rsidRPr="00190D6D" w:rsidRDefault="004145DB" w:rsidP="00190D6D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З</w:t>
            </w:r>
            <w:r w:rsidRPr="00190D6D">
              <w:rPr>
                <w:rFonts w:eastAsia="Calibri" w:cstheme="minorHAnsi"/>
                <w:sz w:val="24"/>
                <w:szCs w:val="24"/>
              </w:rPr>
              <w:t xml:space="preserve">аседание </w:t>
            </w:r>
            <w:r w:rsidRPr="00190D6D">
              <w:rPr>
                <w:rFonts w:cstheme="minorHAnsi"/>
                <w:sz w:val="24"/>
                <w:szCs w:val="24"/>
              </w:rPr>
              <w:t>комиссии по профилактике коррупционных и иных правонарушений в МБУ «Архив города Березники»</w:t>
            </w:r>
          </w:p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90D6D" w:rsidRPr="00190D6D" w:rsidTr="004145DB">
        <w:tc>
          <w:tcPr>
            <w:tcW w:w="851" w:type="dxa"/>
          </w:tcPr>
          <w:p w:rsidR="00190D6D" w:rsidRPr="00190D6D" w:rsidRDefault="00190D6D" w:rsidP="008144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0D6D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2"/>
          </w:tcPr>
          <w:p w:rsidR="00190D6D" w:rsidRPr="00190D6D" w:rsidRDefault="00190D6D" w:rsidP="008144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90D6D">
              <w:rPr>
                <w:rFonts w:eastAsia="Calibri" w:cstheme="minorHAnsi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Организация обучения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6095" w:type="dxa"/>
          </w:tcPr>
          <w:p w:rsidR="004145DB" w:rsidRPr="00190D6D" w:rsidRDefault="004145DB" w:rsidP="008144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Изучение нормативных правовых актов</w:t>
            </w:r>
          </w:p>
        </w:tc>
      </w:tr>
      <w:tr w:rsidR="004145DB" w:rsidRPr="00190D6D" w:rsidTr="004145DB">
        <w:trPr>
          <w:trHeight w:val="685"/>
        </w:trPr>
        <w:tc>
          <w:tcPr>
            <w:tcW w:w="851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Организация участия работников, в должностные обязанности входит участия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в том числе их обучение по дополнительным профессиональным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программам в области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6095" w:type="dxa"/>
          </w:tcPr>
          <w:p w:rsidR="004145DB" w:rsidRPr="00190D6D" w:rsidRDefault="004E2339" w:rsidP="004E2339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Самообразование путем и</w:t>
            </w:r>
            <w:r w:rsidR="004145DB">
              <w:rPr>
                <w:rFonts w:eastAsia="Calibri" w:cstheme="minorHAnsi"/>
                <w:sz w:val="24"/>
                <w:szCs w:val="24"/>
              </w:rPr>
              <w:t>зучени</w:t>
            </w:r>
            <w:r>
              <w:rPr>
                <w:rFonts w:eastAsia="Calibri" w:cstheme="minorHAnsi"/>
                <w:sz w:val="24"/>
                <w:szCs w:val="24"/>
              </w:rPr>
              <w:t>я</w:t>
            </w:r>
            <w:r w:rsidR="004145DB">
              <w:rPr>
                <w:rFonts w:eastAsia="Calibri" w:cstheme="minorHAnsi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eastAsia="Calibri" w:cstheme="minorHAnsi"/>
                <w:sz w:val="24"/>
                <w:szCs w:val="24"/>
              </w:rPr>
              <w:t>, участие в ВКС</w:t>
            </w:r>
            <w:bookmarkStart w:id="0" w:name="_GoBack"/>
            <w:bookmarkEnd w:id="0"/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Размещение информации о проводимых антикоррупционных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мероприятиях в публичном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пространстве</w:t>
            </w:r>
          </w:p>
        </w:tc>
        <w:tc>
          <w:tcPr>
            <w:tcW w:w="6095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Информация размещается на сайте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45DB" w:rsidRPr="00190D6D" w:rsidTr="004145DB">
        <w:tc>
          <w:tcPr>
            <w:tcW w:w="851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3.5</w:t>
            </w:r>
          </w:p>
        </w:tc>
        <w:tc>
          <w:tcPr>
            <w:tcW w:w="3544" w:type="dxa"/>
          </w:tcPr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Организация разъяснительной работы для работников по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вопросам противодействия</w:t>
            </w:r>
          </w:p>
          <w:p w:rsidR="004145DB" w:rsidRPr="00190D6D" w:rsidRDefault="004145DB" w:rsidP="00814491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0D6D">
              <w:rPr>
                <w:rFonts w:eastAsia="Calibri" w:cstheme="minorHAnsi"/>
                <w:sz w:val="24"/>
                <w:szCs w:val="24"/>
              </w:rPr>
              <w:t>коррупции</w:t>
            </w:r>
          </w:p>
        </w:tc>
        <w:tc>
          <w:tcPr>
            <w:tcW w:w="6095" w:type="dxa"/>
          </w:tcPr>
          <w:p w:rsidR="004145DB" w:rsidRPr="00190D6D" w:rsidRDefault="004145DB" w:rsidP="00190D6D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Ознакомление с нормативными правовыми актами</w:t>
            </w:r>
            <w:r w:rsidR="004E2339">
              <w:rPr>
                <w:rFonts w:eastAsia="Calibri" w:cstheme="minorHAnsi"/>
                <w:sz w:val="24"/>
                <w:szCs w:val="24"/>
              </w:rPr>
              <w:t>, ознакомление и размещение агитационной информации</w:t>
            </w:r>
          </w:p>
          <w:p w:rsidR="004145DB" w:rsidRPr="00190D6D" w:rsidRDefault="004145DB" w:rsidP="00190D6D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145DB" w:rsidRPr="00190D6D" w:rsidRDefault="004145DB" w:rsidP="00190D6D">
            <w:pPr>
              <w:spacing w:line="240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FE4EA8" w:rsidRPr="00190D6D" w:rsidRDefault="00FE4EA8">
      <w:pPr>
        <w:rPr>
          <w:rFonts w:cstheme="minorHAnsi"/>
        </w:rPr>
      </w:pPr>
    </w:p>
    <w:sectPr w:rsidR="00FE4EA8" w:rsidRPr="0019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6A"/>
    <w:rsid w:val="00190D6D"/>
    <w:rsid w:val="001F36AE"/>
    <w:rsid w:val="004145DB"/>
    <w:rsid w:val="00454A6A"/>
    <w:rsid w:val="004E2339"/>
    <w:rsid w:val="008F1CAB"/>
    <w:rsid w:val="00C94B17"/>
    <w:rsid w:val="00E72E31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1EC7F-FEC6-45BE-916A-93632EA6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FE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Татьяна Викторовна</dc:creator>
  <cp:keywords/>
  <dc:description/>
  <cp:lastModifiedBy>Михайлова Татьяна Викторовна</cp:lastModifiedBy>
  <cp:revision>3</cp:revision>
  <dcterms:created xsi:type="dcterms:W3CDTF">2024-02-02T04:43:00Z</dcterms:created>
  <dcterms:modified xsi:type="dcterms:W3CDTF">2024-02-02T04:47:00Z</dcterms:modified>
</cp:coreProperties>
</file>